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F3" w:rsidRPr="001A6C84" w:rsidRDefault="009F5EF3" w:rsidP="009F5EF3">
      <w:pPr>
        <w:spacing w:after="0" w:line="240" w:lineRule="auto"/>
        <w:ind w:firstLine="567"/>
        <w:rPr>
          <w:b/>
          <w:spacing w:val="6"/>
          <w:szCs w:val="28"/>
          <w:lang w:val="vi-VN"/>
        </w:rPr>
      </w:pPr>
      <w:r w:rsidRPr="00D01E27">
        <w:rPr>
          <w:spacing w:val="6"/>
          <w:szCs w:val="28"/>
          <w:lang w:val="vi-VN"/>
        </w:rPr>
        <w:t>UBND</w:t>
      </w:r>
      <w:r w:rsidRPr="00D01E27">
        <w:rPr>
          <w:spacing w:val="6"/>
          <w:szCs w:val="28"/>
          <w:lang w:val="en-US"/>
        </w:rPr>
        <w:t xml:space="preserve"> TỈNH HƯNG YÊN</w:t>
      </w:r>
      <w:r w:rsidR="001A6C84" w:rsidRPr="00D01E27">
        <w:rPr>
          <w:spacing w:val="6"/>
          <w:szCs w:val="28"/>
          <w:lang w:val="vi-VN"/>
        </w:rPr>
        <w:t xml:space="preserve">                                                                   </w:t>
      </w:r>
      <w:r w:rsidR="00C7280B">
        <w:rPr>
          <w:spacing w:val="6"/>
          <w:szCs w:val="28"/>
          <w:lang w:val="en-US"/>
        </w:rPr>
        <w:t xml:space="preserve"> </w:t>
      </w:r>
      <w:r w:rsidR="001A6C84" w:rsidRPr="00D01E27">
        <w:rPr>
          <w:spacing w:val="6"/>
          <w:szCs w:val="28"/>
          <w:lang w:val="vi-VN"/>
        </w:rPr>
        <w:t xml:space="preserve">  </w:t>
      </w:r>
      <w:r w:rsidR="00C7280B" w:rsidRPr="001A6C84">
        <w:rPr>
          <w:i/>
          <w:spacing w:val="6"/>
          <w:szCs w:val="28"/>
          <w:lang w:val="vi-VN"/>
        </w:rPr>
        <w:t>PL3.4</w:t>
      </w:r>
      <w:r w:rsidR="001A6C84" w:rsidRPr="00D01E27">
        <w:rPr>
          <w:spacing w:val="6"/>
          <w:szCs w:val="28"/>
          <w:lang w:val="vi-VN"/>
        </w:rPr>
        <w:t xml:space="preserve">                                                     </w:t>
      </w:r>
      <w:r w:rsidR="00D01E27">
        <w:rPr>
          <w:spacing w:val="6"/>
          <w:szCs w:val="28"/>
          <w:lang w:val="en-US"/>
        </w:rPr>
        <w:t xml:space="preserve">    </w:t>
      </w:r>
      <w:r w:rsidR="001A6C84" w:rsidRPr="00D01E27">
        <w:rPr>
          <w:spacing w:val="6"/>
          <w:szCs w:val="28"/>
          <w:lang w:val="vi-VN"/>
        </w:rPr>
        <w:t xml:space="preserve">      </w:t>
      </w:r>
    </w:p>
    <w:p w:rsidR="009F5EF3" w:rsidRDefault="009F5EF3" w:rsidP="009F5EF3">
      <w:pPr>
        <w:spacing w:after="0" w:line="240" w:lineRule="auto"/>
        <w:ind w:firstLine="567"/>
        <w:rPr>
          <w:b/>
          <w:spacing w:val="6"/>
          <w:szCs w:val="28"/>
          <w:lang w:val="vi-VN"/>
        </w:rPr>
      </w:pPr>
      <w:r>
        <w:rPr>
          <w:b/>
          <w:spacing w:val="6"/>
          <w:szCs w:val="28"/>
          <w:lang w:val="vi-VN"/>
        </w:rPr>
        <w:t xml:space="preserve">        SỞ NỘI VỤ</w:t>
      </w:r>
    </w:p>
    <w:p w:rsidR="00C7280B" w:rsidRDefault="00C7280B" w:rsidP="009F5EF3">
      <w:pPr>
        <w:ind w:firstLine="567"/>
        <w:jc w:val="center"/>
        <w:rPr>
          <w:b/>
          <w:spacing w:val="6"/>
          <w:szCs w:val="28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DDC5CD5" wp14:editId="79E213D8">
                <wp:simplePos x="0" y="0"/>
                <wp:positionH relativeFrom="column">
                  <wp:posOffset>898525</wp:posOffset>
                </wp:positionH>
                <wp:positionV relativeFrom="paragraph">
                  <wp:posOffset>19685</wp:posOffset>
                </wp:positionV>
                <wp:extent cx="619760" cy="0"/>
                <wp:effectExtent l="0" t="0" r="279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CA710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75pt,1.55pt" to="119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9F5EF3" w:rsidRDefault="00C7280B" w:rsidP="009F5EF3">
      <w:pPr>
        <w:ind w:firstLine="567"/>
        <w:jc w:val="center"/>
        <w:rPr>
          <w:b/>
          <w:spacing w:val="6"/>
          <w:szCs w:val="28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BF1E2AC" wp14:editId="1991B681">
                <wp:simplePos x="0" y="0"/>
                <wp:positionH relativeFrom="column">
                  <wp:posOffset>2362200</wp:posOffset>
                </wp:positionH>
                <wp:positionV relativeFrom="paragraph">
                  <wp:posOffset>222250</wp:posOffset>
                </wp:positionV>
                <wp:extent cx="19526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7A7DD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pt,17.5pt" to="339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9F5EF3">
        <w:rPr>
          <w:b/>
          <w:spacing w:val="6"/>
          <w:szCs w:val="28"/>
          <w:lang w:val="en-US"/>
        </w:rPr>
        <w:t>BẢN MÔ TẢ VỊ TRÍ VIỆC LÀM</w:t>
      </w:r>
    </w:p>
    <w:p w:rsidR="00DC4221" w:rsidRDefault="009F5EF3" w:rsidP="00DC4221">
      <w:pPr>
        <w:spacing w:after="0" w:line="240" w:lineRule="auto"/>
        <w:ind w:firstLine="567"/>
        <w:jc w:val="center"/>
        <w:rPr>
          <w:i/>
          <w:spacing w:val="6"/>
          <w:sz w:val="26"/>
          <w:szCs w:val="26"/>
          <w:lang w:val="en-US"/>
        </w:rPr>
      </w:pPr>
      <w:r>
        <w:rPr>
          <w:i/>
          <w:spacing w:val="6"/>
          <w:sz w:val="26"/>
          <w:szCs w:val="26"/>
          <w:lang w:val="en-US"/>
        </w:rPr>
        <w:t xml:space="preserve"> (Ban hành kèm theo Quyết định số          /</w:t>
      </w:r>
      <w:r>
        <w:rPr>
          <w:i/>
          <w:spacing w:val="6"/>
          <w:sz w:val="26"/>
          <w:szCs w:val="26"/>
          <w:lang w:val="vi-VN"/>
        </w:rPr>
        <w:t>QĐ-SNV</w:t>
      </w:r>
      <w:r w:rsidR="00DC4221">
        <w:rPr>
          <w:i/>
          <w:spacing w:val="6"/>
          <w:sz w:val="26"/>
          <w:szCs w:val="26"/>
          <w:lang w:val="en-US"/>
        </w:rPr>
        <w:t xml:space="preserve"> ngày    /     /2022</w:t>
      </w:r>
    </w:p>
    <w:p w:rsidR="009F5EF3" w:rsidRDefault="009F5EF3" w:rsidP="00DC4221">
      <w:pPr>
        <w:spacing w:after="0" w:line="240" w:lineRule="auto"/>
        <w:ind w:firstLine="567"/>
        <w:jc w:val="center"/>
        <w:rPr>
          <w:i/>
          <w:spacing w:val="6"/>
          <w:sz w:val="26"/>
          <w:szCs w:val="26"/>
          <w:lang w:val="en-US"/>
        </w:rPr>
      </w:pPr>
      <w:r>
        <w:rPr>
          <w:i/>
          <w:spacing w:val="6"/>
          <w:sz w:val="26"/>
          <w:szCs w:val="26"/>
          <w:lang w:val="en-US"/>
        </w:rPr>
        <w:t xml:space="preserve">của </w:t>
      </w:r>
      <w:r>
        <w:rPr>
          <w:i/>
          <w:spacing w:val="6"/>
          <w:sz w:val="26"/>
          <w:szCs w:val="26"/>
          <w:lang w:val="vi-VN"/>
        </w:rPr>
        <w:t>Giám đốc Sở Nội vụ</w:t>
      </w:r>
      <w:r>
        <w:rPr>
          <w:i/>
          <w:spacing w:val="6"/>
          <w:sz w:val="26"/>
          <w:szCs w:val="26"/>
          <w:lang w:val="en-US"/>
        </w:rPr>
        <w:t>)</w:t>
      </w:r>
    </w:p>
    <w:p w:rsidR="00DC4221" w:rsidRDefault="00DC4221" w:rsidP="00DC4221">
      <w:pPr>
        <w:spacing w:after="0" w:line="240" w:lineRule="auto"/>
        <w:ind w:firstLine="567"/>
        <w:jc w:val="center"/>
        <w:rPr>
          <w:i/>
          <w:spacing w:val="6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792"/>
      </w:tblGrid>
      <w:tr w:rsidR="00D44738" w:rsidRPr="00D44738" w:rsidTr="00DC4221">
        <w:tc>
          <w:tcPr>
            <w:tcW w:w="6345" w:type="dxa"/>
            <w:vAlign w:val="center"/>
          </w:tcPr>
          <w:p w:rsidR="005F5024" w:rsidRPr="00D44738" w:rsidRDefault="005F5024" w:rsidP="005F5024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Tên VTVL</w:t>
            </w:r>
            <w:r w:rsidRPr="00D44738">
              <w:rPr>
                <w:color w:val="000000" w:themeColor="text1"/>
                <w:spacing w:val="6"/>
                <w:lang w:val="en-US"/>
              </w:rPr>
              <w:t>: Thôn đội trưởng</w:t>
            </w:r>
          </w:p>
        </w:tc>
        <w:tc>
          <w:tcPr>
            <w:tcW w:w="3792" w:type="dxa"/>
            <w:vAlign w:val="center"/>
          </w:tcPr>
          <w:p w:rsidR="005F5024" w:rsidRPr="00D44738" w:rsidRDefault="005F5024" w:rsidP="00B60DAB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Mã vị trí việc làm:</w:t>
            </w:r>
          </w:p>
        </w:tc>
      </w:tr>
      <w:tr w:rsidR="00D44738" w:rsidRPr="00D44738" w:rsidTr="00DC4221">
        <w:tc>
          <w:tcPr>
            <w:tcW w:w="6345" w:type="dxa"/>
            <w:vAlign w:val="center"/>
          </w:tcPr>
          <w:p w:rsidR="005F5024" w:rsidRPr="00D44738" w:rsidRDefault="005F5024" w:rsidP="00DC4221">
            <w:pPr>
              <w:spacing w:before="40" w:after="40"/>
              <w:jc w:val="both"/>
              <w:rPr>
                <w:color w:val="000000" w:themeColor="text1"/>
                <w:spacing w:val="4"/>
                <w:szCs w:val="28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Quy trình công việc liên quan: Thực hiệ</w:t>
            </w:r>
            <w:r w:rsidR="00DC4221">
              <w:rPr>
                <w:color w:val="000000" w:themeColor="text1"/>
                <w:spacing w:val="6"/>
                <w:lang w:val="en-US"/>
              </w:rPr>
              <w:t xml:space="preserve">n theo </w:t>
            </w:r>
            <w:r w:rsidR="00F24E80">
              <w:rPr>
                <w:color w:val="000000" w:themeColor="text1"/>
                <w:spacing w:val="2"/>
                <w:szCs w:val="28"/>
              </w:rPr>
              <w:t>quy định của</w:t>
            </w:r>
            <w:r w:rsidR="00844635" w:rsidRPr="00D44738">
              <w:rPr>
                <w:color w:val="000000" w:themeColor="text1"/>
                <w:spacing w:val="2"/>
                <w:szCs w:val="28"/>
              </w:rPr>
              <w:t xml:space="preserve"> pháp luật chuyên ngành</w:t>
            </w:r>
            <w:r w:rsidR="00F24E80">
              <w:rPr>
                <w:color w:val="000000" w:themeColor="text1"/>
                <w:spacing w:val="2"/>
                <w:szCs w:val="28"/>
              </w:rPr>
              <w:t xml:space="preserve"> và các văn bản có liên quan của pháp luật hiện hành</w:t>
            </w:r>
            <w:r w:rsidR="00C63714">
              <w:rPr>
                <w:color w:val="000000" w:themeColor="text1"/>
                <w:spacing w:val="2"/>
                <w:szCs w:val="28"/>
              </w:rPr>
              <w:t>.</w:t>
            </w:r>
          </w:p>
        </w:tc>
        <w:tc>
          <w:tcPr>
            <w:tcW w:w="3792" w:type="dxa"/>
            <w:vAlign w:val="center"/>
          </w:tcPr>
          <w:p w:rsidR="005F5024" w:rsidRPr="00D44738" w:rsidRDefault="005F5024" w:rsidP="00B60DAB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Ngày bắt đầu thực hiện:</w:t>
            </w:r>
          </w:p>
        </w:tc>
      </w:tr>
    </w:tbl>
    <w:p w:rsidR="005F5024" w:rsidRPr="00D44738" w:rsidRDefault="005F5024" w:rsidP="005F5024">
      <w:pPr>
        <w:spacing w:after="0" w:line="240" w:lineRule="auto"/>
        <w:ind w:firstLine="567"/>
        <w:rPr>
          <w:color w:val="000000" w:themeColor="text1"/>
          <w:spacing w:val="6"/>
          <w:lang w:val="en-US"/>
        </w:rPr>
      </w:pPr>
    </w:p>
    <w:p w:rsidR="005F5024" w:rsidRPr="00D44738" w:rsidRDefault="005F5024" w:rsidP="005F5024">
      <w:pPr>
        <w:spacing w:after="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I. MỤC TIÊU VỊ TRÍ VIỆC LÀM</w:t>
      </w:r>
    </w:p>
    <w:p w:rsidR="005F5024" w:rsidRPr="00D44738" w:rsidRDefault="005F5024" w:rsidP="005F5024">
      <w:pPr>
        <w:spacing w:after="0" w:line="240" w:lineRule="auto"/>
        <w:ind w:firstLine="567"/>
        <w:rPr>
          <w:color w:val="000000" w:themeColor="text1"/>
          <w:spacing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44738" w:rsidRPr="00D44738" w:rsidTr="00B60DAB">
        <w:tc>
          <w:tcPr>
            <w:tcW w:w="14560" w:type="dxa"/>
          </w:tcPr>
          <w:p w:rsidR="005F5024" w:rsidRPr="00D44738" w:rsidRDefault="005F5024" w:rsidP="00C647E7">
            <w:pPr>
              <w:spacing w:before="40" w:after="40"/>
              <w:jc w:val="both"/>
              <w:rPr>
                <w:color w:val="000000" w:themeColor="text1"/>
                <w:spacing w:val="4"/>
                <w:szCs w:val="28"/>
                <w:shd w:val="clear" w:color="auto" w:fill="FFFFFF"/>
              </w:rPr>
            </w:pPr>
            <w:r w:rsidRPr="00D01E27">
              <w:rPr>
                <w:b/>
                <w:color w:val="000000" w:themeColor="text1"/>
                <w:spacing w:val="6"/>
                <w:lang w:val="en-US"/>
              </w:rPr>
              <w:t>Tóm tắt tổng quan về chức năng, vị trí việc làm</w:t>
            </w:r>
            <w:r w:rsidRPr="00D44738">
              <w:rPr>
                <w:color w:val="000000" w:themeColor="text1"/>
                <w:spacing w:val="6"/>
                <w:lang w:val="en-US"/>
              </w:rPr>
              <w:t xml:space="preserve">: </w:t>
            </w:r>
            <w:r w:rsidR="00DE3D9A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T</w:t>
            </w: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ham mưu cho cấp ủy, chi bộ thôn lãnh đạo, chỉ đạo và tổ chức thực hiện nhiệm vụ quốc phòng, quân sự ở thôn</w:t>
            </w:r>
            <w:r w:rsidR="001F2882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, tổ dân phố</w:t>
            </w: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 xml:space="preserve">; </w:t>
            </w:r>
            <w:r w:rsidR="00844635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Q</w:t>
            </w: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uản lý, chỉ huy trực tiếp dân quân thuộc quyề</w:t>
            </w:r>
            <w:r w:rsidR="00844635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n; P</w:t>
            </w: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hối hợp thực hiện chính sách hậu phương quân đội, chính sách ưu đãi người có công với cách mạng.</w:t>
            </w:r>
            <w:r w:rsidR="00C647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5F5024" w:rsidRPr="00D44738" w:rsidRDefault="005F5024" w:rsidP="005F5024">
      <w:pPr>
        <w:spacing w:after="0" w:line="240" w:lineRule="auto"/>
        <w:ind w:firstLine="567"/>
        <w:rPr>
          <w:color w:val="000000" w:themeColor="text1"/>
          <w:spacing w:val="6"/>
          <w:lang w:val="en-US"/>
        </w:rPr>
      </w:pPr>
    </w:p>
    <w:p w:rsidR="005F5024" w:rsidRDefault="005F5024" w:rsidP="005F5024">
      <w:pPr>
        <w:spacing w:after="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II. CÁC CÔNG VIỆC VÀ TIÊU CHÍ ĐÁNH GIÁ</w:t>
      </w:r>
    </w:p>
    <w:p w:rsidR="005F5024" w:rsidRPr="00D44738" w:rsidRDefault="005F5024" w:rsidP="005F5024">
      <w:pPr>
        <w:spacing w:after="0" w:line="240" w:lineRule="auto"/>
        <w:rPr>
          <w:color w:val="000000" w:themeColor="text1"/>
          <w:spacing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5298"/>
        <w:gridCol w:w="4075"/>
      </w:tblGrid>
      <w:tr w:rsidR="00D44738" w:rsidRPr="00D44738" w:rsidTr="00DC4221">
        <w:tc>
          <w:tcPr>
            <w:tcW w:w="764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STT</w:t>
            </w:r>
          </w:p>
        </w:tc>
        <w:tc>
          <w:tcPr>
            <w:tcW w:w="5298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Công việc cụ thể</w:t>
            </w:r>
          </w:p>
        </w:tc>
        <w:tc>
          <w:tcPr>
            <w:tcW w:w="4075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Tiêu chí đánh giá</w:t>
            </w:r>
          </w:p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 xml:space="preserve"> hoàn thành công việc</w:t>
            </w:r>
          </w:p>
        </w:tc>
      </w:tr>
      <w:tr w:rsidR="00D44738" w:rsidRPr="00D44738" w:rsidTr="00DC4221">
        <w:tc>
          <w:tcPr>
            <w:tcW w:w="764" w:type="dxa"/>
            <w:vAlign w:val="center"/>
          </w:tcPr>
          <w:p w:rsidR="005F5024" w:rsidRPr="00D44738" w:rsidRDefault="005F5024" w:rsidP="00B60DAB">
            <w:pPr>
              <w:spacing w:before="40" w:after="40"/>
              <w:jc w:val="center"/>
              <w:rPr>
                <w:color w:val="000000" w:themeColor="text1"/>
                <w:spacing w:val="4"/>
                <w:szCs w:val="28"/>
              </w:rPr>
            </w:pPr>
            <w:r w:rsidRPr="00D44738">
              <w:rPr>
                <w:color w:val="000000" w:themeColor="text1"/>
                <w:spacing w:val="4"/>
                <w:szCs w:val="28"/>
              </w:rPr>
              <w:t>1</w:t>
            </w:r>
          </w:p>
        </w:tc>
        <w:tc>
          <w:tcPr>
            <w:tcW w:w="5298" w:type="dxa"/>
            <w:vAlign w:val="center"/>
          </w:tcPr>
          <w:p w:rsidR="005F5024" w:rsidRPr="00D44738" w:rsidRDefault="001F2882" w:rsidP="005F5024">
            <w:pPr>
              <w:spacing w:before="40" w:after="40"/>
              <w:jc w:val="both"/>
              <w:rPr>
                <w:color w:val="000000" w:themeColor="text1"/>
                <w:spacing w:val="4"/>
                <w:szCs w:val="28"/>
                <w:lang w:val="en-US"/>
              </w:rPr>
            </w:pP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T</w:t>
            </w:r>
            <w:r w:rsidR="005F5024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ham mưu cho cấp ủy, chi bộ thôn lãnh đạo, chỉ đạo và tổ chức thực hiện nhiệm vụ quốc phòng, quân sự ở</w:t>
            </w:r>
            <w:r w:rsidR="00D014E4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 xml:space="preserve"> thôn, tổ dân phố</w:t>
            </w:r>
            <w:r w:rsidR="0033479B">
              <w:rPr>
                <w:color w:val="000000" w:themeColor="text1"/>
                <w:spacing w:val="4"/>
                <w:szCs w:val="28"/>
                <w:shd w:val="clear" w:color="auto" w:fill="FFFFFF"/>
              </w:rPr>
              <w:t>.</w:t>
            </w:r>
          </w:p>
        </w:tc>
        <w:tc>
          <w:tcPr>
            <w:tcW w:w="4075" w:type="dxa"/>
            <w:vAlign w:val="center"/>
          </w:tcPr>
          <w:p w:rsidR="005F5024" w:rsidRPr="00D44738" w:rsidRDefault="00BC432B" w:rsidP="001F2882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 xml:space="preserve">Tham mưu </w:t>
            </w:r>
            <w:r w:rsidR="001F2882" w:rsidRPr="00D44738">
              <w:rPr>
                <w:color w:val="000000" w:themeColor="text1"/>
                <w:spacing w:val="6"/>
                <w:lang w:val="en-US"/>
              </w:rPr>
              <w:t>đầy đủ và đúng quy định các nhiệm vụ quốc phòng, quân sự ở địa phương</w:t>
            </w:r>
            <w:r w:rsidR="0033479B">
              <w:rPr>
                <w:color w:val="000000" w:themeColor="text1"/>
                <w:spacing w:val="6"/>
                <w:lang w:val="en-US"/>
              </w:rPr>
              <w:t>.</w:t>
            </w:r>
          </w:p>
        </w:tc>
      </w:tr>
      <w:tr w:rsidR="00D44738" w:rsidRPr="00D44738" w:rsidTr="00DC4221">
        <w:tc>
          <w:tcPr>
            <w:tcW w:w="764" w:type="dxa"/>
            <w:vAlign w:val="center"/>
          </w:tcPr>
          <w:p w:rsidR="005F5024" w:rsidRPr="00D44738" w:rsidRDefault="005F5024" w:rsidP="00B60DAB">
            <w:pPr>
              <w:spacing w:before="40" w:after="40"/>
              <w:jc w:val="center"/>
              <w:rPr>
                <w:color w:val="000000" w:themeColor="text1"/>
                <w:spacing w:val="4"/>
                <w:szCs w:val="28"/>
              </w:rPr>
            </w:pPr>
            <w:r w:rsidRPr="00D44738">
              <w:rPr>
                <w:color w:val="000000" w:themeColor="text1"/>
                <w:spacing w:val="4"/>
                <w:szCs w:val="28"/>
              </w:rPr>
              <w:t>2</w:t>
            </w:r>
          </w:p>
        </w:tc>
        <w:tc>
          <w:tcPr>
            <w:tcW w:w="5298" w:type="dxa"/>
            <w:vAlign w:val="center"/>
          </w:tcPr>
          <w:p w:rsidR="005F5024" w:rsidRPr="00D44738" w:rsidRDefault="005F5024" w:rsidP="005F5024">
            <w:pPr>
              <w:spacing w:before="40" w:after="40"/>
              <w:jc w:val="both"/>
              <w:rPr>
                <w:color w:val="000000" w:themeColor="text1"/>
                <w:spacing w:val="4"/>
                <w:szCs w:val="28"/>
              </w:rPr>
            </w:pP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Quản lý, chỉ huy trực tiếp dân quân thuộc quyề</w:t>
            </w:r>
            <w:r w:rsidR="00D014E4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n</w:t>
            </w:r>
            <w:r w:rsidR="0033479B">
              <w:rPr>
                <w:color w:val="000000" w:themeColor="text1"/>
                <w:spacing w:val="4"/>
                <w:szCs w:val="28"/>
                <w:shd w:val="clear" w:color="auto" w:fill="FFFFFF"/>
              </w:rPr>
              <w:t>.</w:t>
            </w:r>
          </w:p>
        </w:tc>
        <w:tc>
          <w:tcPr>
            <w:tcW w:w="4075" w:type="dxa"/>
            <w:vAlign w:val="center"/>
          </w:tcPr>
          <w:p w:rsidR="005F5024" w:rsidRPr="00D44738" w:rsidRDefault="00BC432B" w:rsidP="006278C3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Nắm bắt đầy đủ</w:t>
            </w:r>
            <w:r w:rsidR="006278C3" w:rsidRPr="00D44738">
              <w:rPr>
                <w:color w:val="000000" w:themeColor="text1"/>
                <w:spacing w:val="6"/>
                <w:lang w:val="en-US"/>
              </w:rPr>
              <w:t xml:space="preserve"> các thông tin, hoạt động và có biện pháp quản lý, chỉ huy đối với dân quân thuộc quyền.</w:t>
            </w:r>
          </w:p>
        </w:tc>
      </w:tr>
      <w:tr w:rsidR="00D44738" w:rsidRPr="00D44738" w:rsidTr="00DC4221">
        <w:tc>
          <w:tcPr>
            <w:tcW w:w="764" w:type="dxa"/>
            <w:vAlign w:val="center"/>
          </w:tcPr>
          <w:p w:rsidR="005F5024" w:rsidRPr="00D44738" w:rsidRDefault="005F5024" w:rsidP="00B60DAB">
            <w:pPr>
              <w:spacing w:before="40" w:after="40"/>
              <w:jc w:val="center"/>
              <w:rPr>
                <w:color w:val="000000" w:themeColor="text1"/>
                <w:spacing w:val="4"/>
                <w:szCs w:val="28"/>
              </w:rPr>
            </w:pPr>
            <w:r w:rsidRPr="00D44738">
              <w:rPr>
                <w:color w:val="000000" w:themeColor="text1"/>
                <w:spacing w:val="4"/>
                <w:szCs w:val="28"/>
              </w:rPr>
              <w:t>3</w:t>
            </w:r>
          </w:p>
        </w:tc>
        <w:tc>
          <w:tcPr>
            <w:tcW w:w="5298" w:type="dxa"/>
            <w:vAlign w:val="center"/>
          </w:tcPr>
          <w:p w:rsidR="005F5024" w:rsidRPr="00D44738" w:rsidRDefault="005F5024" w:rsidP="005F5024">
            <w:pPr>
              <w:spacing w:before="40" w:after="40"/>
              <w:jc w:val="both"/>
              <w:rPr>
                <w:color w:val="000000" w:themeColor="text1"/>
                <w:spacing w:val="4"/>
                <w:szCs w:val="28"/>
                <w:shd w:val="clear" w:color="auto" w:fill="FFFFFF"/>
              </w:rPr>
            </w:pPr>
            <w:r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Phối hợp thực hiện chính sách hậu phương quân đội, chính sách ưu đãi người có công với cách mạ</w:t>
            </w:r>
            <w:r w:rsidR="00D014E4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ng</w:t>
            </w:r>
          </w:p>
        </w:tc>
        <w:tc>
          <w:tcPr>
            <w:tcW w:w="4075" w:type="dxa"/>
            <w:vAlign w:val="center"/>
          </w:tcPr>
          <w:p w:rsidR="005F5024" w:rsidRPr="00D44738" w:rsidRDefault="006278C3" w:rsidP="006278C3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Phối hợp với các ngành, đoàn thể làm tốt công tác hậu phương quân đội: thăm hỏi, động viên… và thực hiện tốt chế độ, chính sách ưu đãi đối với người có công với cách mạng.</w:t>
            </w:r>
          </w:p>
        </w:tc>
      </w:tr>
      <w:tr w:rsidR="003C5B95" w:rsidRPr="00D44738" w:rsidTr="00DC4221">
        <w:tc>
          <w:tcPr>
            <w:tcW w:w="764" w:type="dxa"/>
            <w:vAlign w:val="center"/>
          </w:tcPr>
          <w:p w:rsidR="003C5B95" w:rsidRPr="00D44738" w:rsidRDefault="003C5B95" w:rsidP="00B60DAB">
            <w:pPr>
              <w:spacing w:before="40" w:after="40"/>
              <w:jc w:val="center"/>
              <w:rPr>
                <w:color w:val="000000" w:themeColor="text1"/>
                <w:spacing w:val="4"/>
                <w:szCs w:val="28"/>
              </w:rPr>
            </w:pPr>
            <w:r>
              <w:rPr>
                <w:color w:val="000000" w:themeColor="text1"/>
                <w:spacing w:val="4"/>
                <w:szCs w:val="28"/>
              </w:rPr>
              <w:t>4</w:t>
            </w:r>
          </w:p>
        </w:tc>
        <w:tc>
          <w:tcPr>
            <w:tcW w:w="5298" w:type="dxa"/>
            <w:vAlign w:val="center"/>
          </w:tcPr>
          <w:p w:rsidR="003C5B95" w:rsidRPr="00D44738" w:rsidRDefault="003C5B95" w:rsidP="005F5024">
            <w:pPr>
              <w:spacing w:before="40" w:after="40"/>
              <w:jc w:val="both"/>
              <w:rPr>
                <w:color w:val="000000" w:themeColor="text1"/>
                <w:spacing w:val="4"/>
                <w:szCs w:val="28"/>
                <w:shd w:val="clear" w:color="auto" w:fill="FFFFFF"/>
              </w:rPr>
            </w:pPr>
            <w:r>
              <w:rPr>
                <w:color w:val="000000" w:themeColor="text1"/>
                <w:spacing w:val="4"/>
                <w:szCs w:val="28"/>
                <w:shd w:val="clear" w:color="auto" w:fill="FFFFFF"/>
              </w:rPr>
              <w:t>Thực hiện các nhiệm vụ khác được cấp có thẩm quyền giao</w:t>
            </w:r>
            <w:r w:rsidR="0033479B">
              <w:rPr>
                <w:color w:val="000000" w:themeColor="text1"/>
                <w:spacing w:val="4"/>
                <w:szCs w:val="28"/>
                <w:shd w:val="clear" w:color="auto" w:fill="FFFFFF"/>
              </w:rPr>
              <w:t>.</w:t>
            </w:r>
          </w:p>
        </w:tc>
        <w:tc>
          <w:tcPr>
            <w:tcW w:w="4075" w:type="dxa"/>
            <w:vAlign w:val="center"/>
          </w:tcPr>
          <w:p w:rsidR="003C5B95" w:rsidRPr="00D44738" w:rsidRDefault="00C63714" w:rsidP="006278C3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6"/>
                <w:lang w:val="en-US"/>
              </w:rPr>
              <w:t xml:space="preserve">Hoàn thành tốt các nhiệm vụ được </w:t>
            </w:r>
            <w:r w:rsidR="0033479B">
              <w:rPr>
                <w:color w:val="000000" w:themeColor="text1"/>
                <w:spacing w:val="6"/>
                <w:lang w:val="en-US"/>
              </w:rPr>
              <w:t>phân công.</w:t>
            </w:r>
          </w:p>
        </w:tc>
      </w:tr>
    </w:tbl>
    <w:p w:rsidR="005F5024" w:rsidRPr="00D44738" w:rsidRDefault="005F5024" w:rsidP="00DF069B">
      <w:pPr>
        <w:spacing w:before="240" w:after="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III. CÁC MỐI QUAN HỆ TRONG CÔNG VIỆC</w:t>
      </w:r>
    </w:p>
    <w:p w:rsidR="0059092E" w:rsidRPr="0059092E" w:rsidRDefault="005F5024" w:rsidP="0059092E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 w:themeColor="text1"/>
          <w:spacing w:val="6"/>
          <w:sz w:val="28"/>
          <w:szCs w:val="28"/>
          <w:lang w:val="en-US"/>
        </w:rPr>
      </w:pPr>
      <w:r w:rsidRPr="0059092E">
        <w:rPr>
          <w:b/>
          <w:color w:val="000000" w:themeColor="text1"/>
          <w:spacing w:val="6"/>
          <w:sz w:val="28"/>
          <w:szCs w:val="28"/>
          <w:lang w:val="en-US"/>
        </w:rPr>
        <w:t>1. Các mối quan hệ bên trong</w:t>
      </w:r>
    </w:p>
    <w:p w:rsidR="005F5024" w:rsidRPr="00D44738" w:rsidRDefault="005F5024" w:rsidP="005F5024">
      <w:pPr>
        <w:spacing w:after="0" w:line="240" w:lineRule="auto"/>
        <w:rPr>
          <w:color w:val="000000" w:themeColor="text1"/>
          <w:spacing w:val="6"/>
          <w:sz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3650"/>
      </w:tblGrid>
      <w:tr w:rsidR="00D44738" w:rsidRPr="00D44738" w:rsidTr="00DC4221">
        <w:tc>
          <w:tcPr>
            <w:tcW w:w="3794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lastRenderedPageBreak/>
              <w:t>Được quản lý trực tiếp</w:t>
            </w:r>
          </w:p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và kiểm duyệt kết quả bởi</w:t>
            </w:r>
          </w:p>
        </w:tc>
        <w:tc>
          <w:tcPr>
            <w:tcW w:w="2693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Quản lý trực tiếp</w:t>
            </w:r>
          </w:p>
        </w:tc>
        <w:tc>
          <w:tcPr>
            <w:tcW w:w="3650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Các đơn vị phối hợp chính</w:t>
            </w:r>
          </w:p>
        </w:tc>
      </w:tr>
      <w:tr w:rsidR="00D44738" w:rsidRPr="00D44738" w:rsidTr="00DC4221">
        <w:tc>
          <w:tcPr>
            <w:tcW w:w="3794" w:type="dxa"/>
            <w:vAlign w:val="center"/>
          </w:tcPr>
          <w:p w:rsidR="005F5024" w:rsidRDefault="00DC4221" w:rsidP="00DC4221">
            <w:pPr>
              <w:jc w:val="both"/>
              <w:rPr>
                <w:color w:val="000000" w:themeColor="text1"/>
                <w:spacing w:val="4"/>
                <w:szCs w:val="28"/>
                <w:shd w:val="clear" w:color="auto" w:fill="FFFFFF"/>
              </w:rPr>
            </w:pPr>
            <w:r>
              <w:rPr>
                <w:color w:val="000000" w:themeColor="text1"/>
                <w:spacing w:val="4"/>
                <w:szCs w:val="28"/>
                <w:shd w:val="clear" w:color="auto" w:fill="FFFFFF"/>
              </w:rPr>
              <w:t xml:space="preserve">- </w:t>
            </w:r>
            <w:r w:rsidR="005F5024" w:rsidRPr="00D44738">
              <w:rPr>
                <w:color w:val="000000" w:themeColor="text1"/>
                <w:spacing w:val="4"/>
                <w:szCs w:val="28"/>
                <w:shd w:val="clear" w:color="auto" w:fill="FFFFFF"/>
              </w:rPr>
              <w:t>Trưởng thôn, Tổ trưởng tổ dân phố</w:t>
            </w:r>
            <w:r w:rsidR="002A2135">
              <w:rPr>
                <w:color w:val="000000" w:themeColor="text1"/>
                <w:spacing w:val="4"/>
                <w:szCs w:val="28"/>
                <w:shd w:val="clear" w:color="auto" w:fill="FFFFFF"/>
              </w:rPr>
              <w:t>.</w:t>
            </w:r>
          </w:p>
          <w:p w:rsidR="00B718A8" w:rsidRPr="00D44738" w:rsidRDefault="00DC4221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4"/>
                <w:szCs w:val="28"/>
                <w:shd w:val="clear" w:color="auto" w:fill="FFFFFF"/>
              </w:rPr>
              <w:t xml:space="preserve">- </w:t>
            </w:r>
            <w:r w:rsidR="00B718A8">
              <w:rPr>
                <w:color w:val="000000" w:themeColor="text1"/>
                <w:spacing w:val="4"/>
                <w:szCs w:val="28"/>
                <w:shd w:val="clear" w:color="auto" w:fill="FFFFFF"/>
              </w:rPr>
              <w:t>Ban chỉ huy Quân sự cấp xã.</w:t>
            </w:r>
          </w:p>
        </w:tc>
        <w:tc>
          <w:tcPr>
            <w:tcW w:w="2693" w:type="dxa"/>
            <w:vAlign w:val="center"/>
          </w:tcPr>
          <w:p w:rsidR="005F5024" w:rsidRPr="00D44738" w:rsidRDefault="005F5024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3650" w:type="dxa"/>
            <w:vAlign w:val="center"/>
          </w:tcPr>
          <w:p w:rsidR="005F5024" w:rsidRPr="00D44738" w:rsidRDefault="00A465E7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4"/>
                <w:szCs w:val="28"/>
                <w:shd w:val="clear" w:color="auto" w:fill="FFFFFF"/>
              </w:rPr>
              <w:t>HĐND, UBND</w:t>
            </w:r>
            <w:r w:rsidR="00DC4221">
              <w:rPr>
                <w:color w:val="000000" w:themeColor="text1"/>
                <w:spacing w:val="4"/>
                <w:szCs w:val="28"/>
                <w:shd w:val="clear" w:color="auto" w:fill="FFFFFF"/>
              </w:rPr>
              <w:t xml:space="preserve"> cấp xã;</w:t>
            </w:r>
            <w:r>
              <w:rPr>
                <w:color w:val="000000" w:themeColor="text1"/>
                <w:spacing w:val="4"/>
                <w:szCs w:val="28"/>
                <w:shd w:val="clear" w:color="auto" w:fill="FFFFFF"/>
              </w:rPr>
              <w:t xml:space="preserve"> c</w:t>
            </w:r>
            <w:r w:rsidR="008D01D8">
              <w:rPr>
                <w:spacing w:val="2"/>
                <w:szCs w:val="28"/>
                <w:lang w:val="en-US"/>
              </w:rPr>
              <w:t>ác đoàn thể chính trị ở thôn, tổ dân phố và c</w:t>
            </w:r>
            <w:r w:rsidR="008D01D8" w:rsidRPr="00DB4F07">
              <w:rPr>
                <w:spacing w:val="2"/>
                <w:szCs w:val="28"/>
                <w:lang w:val="en-US"/>
              </w:rPr>
              <w:t>ác cơ quan, đơn vị có liên quan</w:t>
            </w:r>
            <w:r w:rsidR="002A2135">
              <w:rPr>
                <w:spacing w:val="2"/>
                <w:szCs w:val="28"/>
                <w:lang w:val="en-US"/>
              </w:rPr>
              <w:t>.</w:t>
            </w:r>
          </w:p>
        </w:tc>
      </w:tr>
    </w:tbl>
    <w:p w:rsidR="005F5024" w:rsidRPr="00D44738" w:rsidRDefault="005F5024" w:rsidP="005F5024">
      <w:pPr>
        <w:spacing w:after="0" w:line="240" w:lineRule="auto"/>
        <w:rPr>
          <w:color w:val="000000" w:themeColor="text1"/>
          <w:spacing w:val="6"/>
          <w:lang w:val="en-US"/>
        </w:rPr>
      </w:pPr>
      <w:r w:rsidRPr="00D44738">
        <w:rPr>
          <w:color w:val="000000" w:themeColor="text1"/>
          <w:spacing w:val="6"/>
          <w:lang w:val="en-US"/>
        </w:rPr>
        <w:t xml:space="preserve"> </w:t>
      </w:r>
    </w:p>
    <w:p w:rsidR="005F5024" w:rsidRPr="00D44738" w:rsidRDefault="005F5024" w:rsidP="005F5024">
      <w:pPr>
        <w:spacing w:after="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2. Các mối quan hệ bên ngoài</w:t>
      </w:r>
    </w:p>
    <w:p w:rsidR="005F5024" w:rsidRPr="00D44738" w:rsidRDefault="005F5024" w:rsidP="005F5024">
      <w:pPr>
        <w:spacing w:after="0" w:line="240" w:lineRule="auto"/>
        <w:rPr>
          <w:b/>
          <w:color w:val="000000" w:themeColor="text1"/>
          <w:spacing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D44738" w:rsidRPr="00D44738" w:rsidTr="002A2135">
        <w:tc>
          <w:tcPr>
            <w:tcW w:w="4786" w:type="dxa"/>
            <w:vAlign w:val="center"/>
          </w:tcPr>
          <w:p w:rsidR="005F5024" w:rsidRPr="00D44738" w:rsidRDefault="005F5024" w:rsidP="00B60DAB">
            <w:pPr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Cơ quan, tổ chức có quan hệ chính</w:t>
            </w:r>
          </w:p>
        </w:tc>
        <w:tc>
          <w:tcPr>
            <w:tcW w:w="5351" w:type="dxa"/>
            <w:vAlign w:val="center"/>
          </w:tcPr>
          <w:p w:rsidR="005F5024" w:rsidRPr="00D44738" w:rsidRDefault="005F5024" w:rsidP="00B60DAB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Bản chất quan hệ</w:t>
            </w:r>
          </w:p>
        </w:tc>
      </w:tr>
      <w:tr w:rsidR="00D44738" w:rsidRPr="00D44738" w:rsidTr="002A2135">
        <w:tc>
          <w:tcPr>
            <w:tcW w:w="4786" w:type="dxa"/>
            <w:vAlign w:val="center"/>
          </w:tcPr>
          <w:p w:rsidR="005F5024" w:rsidRPr="00D631EC" w:rsidRDefault="001F2882" w:rsidP="00DC4221">
            <w:pPr>
              <w:jc w:val="both"/>
              <w:rPr>
                <w:rFonts w:cs="Times New Roman"/>
                <w:color w:val="000000" w:themeColor="text1"/>
                <w:spacing w:val="6"/>
                <w:szCs w:val="28"/>
                <w:lang w:val="en-US"/>
              </w:rPr>
            </w:pPr>
            <w:r w:rsidRPr="00D631EC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>Ban Chỉ huy Quân sự cấp xã</w:t>
            </w:r>
            <w:r w:rsidR="009C1305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>.</w:t>
            </w:r>
          </w:p>
        </w:tc>
        <w:tc>
          <w:tcPr>
            <w:tcW w:w="5351" w:type="dxa"/>
            <w:vAlign w:val="center"/>
          </w:tcPr>
          <w:p w:rsidR="005F5024" w:rsidRPr="00D631EC" w:rsidRDefault="005F5024" w:rsidP="00DC4221">
            <w:pPr>
              <w:jc w:val="both"/>
              <w:rPr>
                <w:rFonts w:cs="Times New Roman"/>
                <w:color w:val="000000" w:themeColor="text1"/>
                <w:spacing w:val="6"/>
                <w:szCs w:val="28"/>
                <w:lang w:val="en-US"/>
              </w:rPr>
            </w:pPr>
            <w:r w:rsidRPr="00D631EC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 xml:space="preserve">Chịu sự </w:t>
            </w:r>
            <w:r w:rsidR="008D63E8" w:rsidRPr="00D631EC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>chỉ huy,</w:t>
            </w:r>
            <w:r w:rsidRPr="00D631EC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 xml:space="preserve"> hướng dẫn về chuyên môn, nghiệp vụ </w:t>
            </w:r>
            <w:r w:rsidR="001F2882" w:rsidRPr="00D631EC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>quốc phòng toàn dân</w:t>
            </w:r>
            <w:r w:rsidR="00D01E27" w:rsidRPr="00D631EC"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  <w:t>.</w:t>
            </w:r>
          </w:p>
        </w:tc>
      </w:tr>
      <w:tr w:rsidR="00D631EC" w:rsidRPr="00D44738" w:rsidTr="002A2135">
        <w:tc>
          <w:tcPr>
            <w:tcW w:w="4786" w:type="dxa"/>
            <w:vAlign w:val="center"/>
          </w:tcPr>
          <w:p w:rsidR="00D631EC" w:rsidRPr="002A2135" w:rsidRDefault="00D631EC" w:rsidP="00DC4221">
            <w:pPr>
              <w:jc w:val="both"/>
              <w:rPr>
                <w:rFonts w:cs="Times New Roman"/>
                <w:color w:val="000000" w:themeColor="text1"/>
                <w:spacing w:val="2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</w:rPr>
              <w:t>N</w:t>
            </w:r>
            <w:r w:rsidRPr="00D631EC">
              <w:rPr>
                <w:rFonts w:cs="Times New Roman"/>
                <w:color w:val="000000"/>
                <w:szCs w:val="28"/>
                <w:lang w:val="vi-VN"/>
              </w:rPr>
              <w:t>gười chỉ huy đơn vị dân quân ở cấp xã, đơn vị Dân quân tự vệ thuộc cấp tỉnh, cấp huyện quản lý</w:t>
            </w:r>
            <w:r w:rsidR="002A2135">
              <w:rPr>
                <w:rFonts w:cs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5351" w:type="dxa"/>
            <w:vAlign w:val="center"/>
          </w:tcPr>
          <w:p w:rsidR="00D631EC" w:rsidRPr="002A2135" w:rsidRDefault="00D631EC" w:rsidP="00DC4221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Q</w:t>
            </w:r>
            <w:r w:rsidRPr="00D631EC">
              <w:rPr>
                <w:color w:val="000000"/>
                <w:sz w:val="28"/>
                <w:szCs w:val="28"/>
                <w:lang w:val="vi-VN"/>
              </w:rPr>
              <w:t>uan hệ phối hợp, hiệp đồng công tác</w:t>
            </w:r>
            <w:r w:rsidR="002A213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F35D86" w:rsidRPr="00D44738" w:rsidTr="002A2135">
        <w:tc>
          <w:tcPr>
            <w:tcW w:w="4786" w:type="dxa"/>
            <w:vAlign w:val="center"/>
          </w:tcPr>
          <w:p w:rsidR="00F35D86" w:rsidRPr="002A2135" w:rsidRDefault="00D631EC" w:rsidP="00DC4221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jc w:val="both"/>
              <w:rPr>
                <w:color w:val="000000" w:themeColor="text1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N</w:t>
            </w:r>
            <w:r w:rsidR="00F35D86" w:rsidRPr="00D631EC">
              <w:rPr>
                <w:color w:val="000000"/>
                <w:sz w:val="28"/>
                <w:szCs w:val="28"/>
                <w:lang w:val="vi-VN"/>
              </w:rPr>
              <w:t>gười chỉ huy, chi</w:t>
            </w:r>
            <w:r w:rsidR="00A465E7">
              <w:rPr>
                <w:color w:val="000000"/>
                <w:sz w:val="28"/>
                <w:szCs w:val="28"/>
                <w:lang w:val="vi-VN"/>
              </w:rPr>
              <w:t>ến sĩ đơn vị dân quân tại chỗ</w:t>
            </w:r>
            <w:r w:rsidR="002A213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351" w:type="dxa"/>
            <w:vAlign w:val="center"/>
          </w:tcPr>
          <w:p w:rsidR="00F35D86" w:rsidRPr="00D631EC" w:rsidRDefault="00D631EC" w:rsidP="00DC4221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</w:t>
            </w:r>
            <w:r w:rsidRPr="00D631EC">
              <w:rPr>
                <w:color w:val="000000"/>
                <w:sz w:val="28"/>
                <w:szCs w:val="28"/>
                <w:lang w:val="vi-VN"/>
              </w:rPr>
              <w:t>uan hệ giữa cấp trên và cấp dưới.</w:t>
            </w:r>
          </w:p>
        </w:tc>
      </w:tr>
      <w:tr w:rsidR="00D44738" w:rsidRPr="00D44738" w:rsidTr="002A2135">
        <w:tc>
          <w:tcPr>
            <w:tcW w:w="4786" w:type="dxa"/>
            <w:vAlign w:val="center"/>
          </w:tcPr>
          <w:p w:rsidR="005F5024" w:rsidRPr="00D44738" w:rsidRDefault="00A465E7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>
              <w:rPr>
                <w:spacing w:val="2"/>
                <w:szCs w:val="28"/>
                <w:lang w:val="en-US"/>
              </w:rPr>
              <w:t>HĐND,</w:t>
            </w:r>
            <w:r w:rsidR="008D01D8" w:rsidRPr="00DB4F07">
              <w:rPr>
                <w:spacing w:val="2"/>
                <w:szCs w:val="28"/>
                <w:lang w:val="en-US"/>
              </w:rPr>
              <w:t xml:space="preserve"> UBND cấp xã; </w:t>
            </w:r>
            <w:r w:rsidR="008D01D8">
              <w:rPr>
                <w:spacing w:val="2"/>
                <w:szCs w:val="28"/>
                <w:lang w:val="en-US"/>
              </w:rPr>
              <w:t>các đoàn thể chính trị ở cấp xã và ở thôn, tổ dân phố và c</w:t>
            </w:r>
            <w:r w:rsidR="008D01D8" w:rsidRPr="00DB4F07">
              <w:rPr>
                <w:spacing w:val="2"/>
                <w:szCs w:val="28"/>
                <w:lang w:val="en-US"/>
              </w:rPr>
              <w:t>ác cơ quan, đơn vị có liên quan</w:t>
            </w:r>
            <w:r w:rsidR="002A2135">
              <w:rPr>
                <w:spacing w:val="2"/>
                <w:szCs w:val="28"/>
                <w:lang w:val="en-US"/>
              </w:rPr>
              <w:t>.</w:t>
            </w:r>
          </w:p>
        </w:tc>
        <w:tc>
          <w:tcPr>
            <w:tcW w:w="5351" w:type="dxa"/>
            <w:vAlign w:val="center"/>
          </w:tcPr>
          <w:p w:rsidR="005F5024" w:rsidRPr="00D44738" w:rsidRDefault="005F5024" w:rsidP="00DC4221">
            <w:pPr>
              <w:jc w:val="both"/>
              <w:rPr>
                <w:color w:val="000000" w:themeColor="text1"/>
                <w:spacing w:val="2"/>
                <w:szCs w:val="28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>- Tham gia các cuộc họp có liên quan</w:t>
            </w:r>
            <w:r w:rsidR="002A2135">
              <w:rPr>
                <w:color w:val="000000" w:themeColor="text1"/>
                <w:spacing w:val="2"/>
                <w:szCs w:val="28"/>
              </w:rPr>
              <w:t>.</w:t>
            </w:r>
          </w:p>
          <w:p w:rsidR="005F5024" w:rsidRPr="00D44738" w:rsidRDefault="005F5024" w:rsidP="00DC4221">
            <w:pPr>
              <w:jc w:val="both"/>
              <w:rPr>
                <w:color w:val="000000" w:themeColor="text1"/>
                <w:spacing w:val="2"/>
                <w:szCs w:val="28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>- Cung cấp các thông tin theo yêu cầu</w:t>
            </w:r>
            <w:r w:rsidR="002A2135">
              <w:rPr>
                <w:color w:val="000000" w:themeColor="text1"/>
                <w:spacing w:val="2"/>
                <w:szCs w:val="28"/>
              </w:rPr>
              <w:t>.</w:t>
            </w:r>
          </w:p>
          <w:p w:rsidR="005F5024" w:rsidRPr="00D44738" w:rsidRDefault="005F5024" w:rsidP="00DC4221">
            <w:pPr>
              <w:jc w:val="both"/>
              <w:rPr>
                <w:color w:val="000000" w:themeColor="text1"/>
                <w:spacing w:val="2"/>
                <w:szCs w:val="28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>- Thu thập các thông tin cần thiết cho việc thực hiện công tác chỉ đạo, điều hành</w:t>
            </w:r>
            <w:r w:rsidR="002A2135">
              <w:rPr>
                <w:color w:val="000000" w:themeColor="text1"/>
                <w:spacing w:val="2"/>
                <w:szCs w:val="28"/>
              </w:rPr>
              <w:t>.</w:t>
            </w:r>
          </w:p>
          <w:p w:rsidR="005F5024" w:rsidRPr="00D44738" w:rsidRDefault="005F5024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>- Thực hiện các báo cáo theo yêu cầu</w:t>
            </w:r>
            <w:r w:rsidR="00D01E27">
              <w:rPr>
                <w:color w:val="000000" w:themeColor="text1"/>
                <w:spacing w:val="2"/>
                <w:szCs w:val="28"/>
              </w:rPr>
              <w:t>.</w:t>
            </w:r>
          </w:p>
        </w:tc>
      </w:tr>
    </w:tbl>
    <w:p w:rsidR="00CB5AD3" w:rsidRPr="00D44738" w:rsidRDefault="00CB5AD3" w:rsidP="00DF069B">
      <w:pPr>
        <w:spacing w:before="240" w:after="24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IV. PHẠM VI QUYỀN HẠN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9373"/>
      </w:tblGrid>
      <w:tr w:rsidR="00D44738" w:rsidRPr="00D44738" w:rsidTr="00A465E7">
        <w:tc>
          <w:tcPr>
            <w:tcW w:w="764" w:type="dxa"/>
            <w:vAlign w:val="center"/>
          </w:tcPr>
          <w:p w:rsidR="00CB5AD3" w:rsidRPr="00D44738" w:rsidRDefault="00CB5AD3" w:rsidP="00434BE3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STT</w:t>
            </w:r>
          </w:p>
        </w:tc>
        <w:tc>
          <w:tcPr>
            <w:tcW w:w="9373" w:type="dxa"/>
          </w:tcPr>
          <w:p w:rsidR="00CB5AD3" w:rsidRPr="00D44738" w:rsidRDefault="00CB5AD3" w:rsidP="00434BE3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Quyền hạn</w:t>
            </w:r>
          </w:p>
        </w:tc>
      </w:tr>
      <w:tr w:rsidR="00D44738" w:rsidRPr="00D44738" w:rsidTr="00A465E7">
        <w:tc>
          <w:tcPr>
            <w:tcW w:w="764" w:type="dxa"/>
            <w:vAlign w:val="center"/>
          </w:tcPr>
          <w:p w:rsidR="00CB5AD3" w:rsidRPr="00D44738" w:rsidRDefault="00CB5AD3" w:rsidP="00434BE3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1</w:t>
            </w:r>
          </w:p>
        </w:tc>
        <w:tc>
          <w:tcPr>
            <w:tcW w:w="9373" w:type="dxa"/>
            <w:vAlign w:val="center"/>
          </w:tcPr>
          <w:p w:rsidR="00CB5AD3" w:rsidRPr="00D44738" w:rsidRDefault="00CB5AD3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bCs/>
                <w:color w:val="000000" w:themeColor="text1"/>
                <w:spacing w:val="2"/>
                <w:szCs w:val="28"/>
                <w:lang w:val="en-US"/>
              </w:rPr>
              <w:t>Được chủ động về phương pháp thực hiện công việc được giao</w:t>
            </w:r>
            <w:r w:rsidR="00A10CF5">
              <w:rPr>
                <w:bCs/>
                <w:color w:val="000000" w:themeColor="text1"/>
                <w:spacing w:val="2"/>
                <w:szCs w:val="28"/>
                <w:lang w:val="en-US"/>
              </w:rPr>
              <w:t>.</w:t>
            </w:r>
          </w:p>
        </w:tc>
      </w:tr>
      <w:tr w:rsidR="00D44738" w:rsidRPr="00D44738" w:rsidTr="00A465E7">
        <w:tc>
          <w:tcPr>
            <w:tcW w:w="764" w:type="dxa"/>
            <w:vAlign w:val="center"/>
          </w:tcPr>
          <w:p w:rsidR="00CB5AD3" w:rsidRPr="00D44738" w:rsidRDefault="00CB5AD3" w:rsidP="00434BE3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2</w:t>
            </w:r>
          </w:p>
        </w:tc>
        <w:tc>
          <w:tcPr>
            <w:tcW w:w="9373" w:type="dxa"/>
            <w:vAlign w:val="center"/>
          </w:tcPr>
          <w:p w:rsidR="00CB5AD3" w:rsidRPr="00D44738" w:rsidRDefault="00CB5AD3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bCs/>
                <w:color w:val="000000" w:themeColor="text1"/>
                <w:spacing w:val="2"/>
                <w:szCs w:val="28"/>
                <w:lang w:val="en-US"/>
              </w:rPr>
              <w:t>Th</w:t>
            </w:r>
            <w:r w:rsidRPr="00D44738">
              <w:rPr>
                <w:bCs/>
                <w:color w:val="000000" w:themeColor="text1"/>
                <w:spacing w:val="2"/>
                <w:szCs w:val="28"/>
              </w:rPr>
              <w:t>ẩm quyền ra quyết định trong công tác chuyên môn, nghiệp vụ</w:t>
            </w:r>
            <w:r w:rsidR="00A10CF5">
              <w:rPr>
                <w:bCs/>
                <w:color w:val="000000" w:themeColor="text1"/>
                <w:spacing w:val="2"/>
                <w:szCs w:val="28"/>
              </w:rPr>
              <w:t>.</w:t>
            </w:r>
          </w:p>
        </w:tc>
      </w:tr>
      <w:tr w:rsidR="00D44738" w:rsidRPr="00D44738" w:rsidTr="00A465E7">
        <w:tc>
          <w:tcPr>
            <w:tcW w:w="764" w:type="dxa"/>
            <w:vAlign w:val="center"/>
          </w:tcPr>
          <w:p w:rsidR="00CB5AD3" w:rsidRPr="00D44738" w:rsidRDefault="00CB5AD3" w:rsidP="00434BE3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3</w:t>
            </w:r>
          </w:p>
        </w:tc>
        <w:tc>
          <w:tcPr>
            <w:tcW w:w="9373" w:type="dxa"/>
            <w:vAlign w:val="center"/>
          </w:tcPr>
          <w:p w:rsidR="00CB5AD3" w:rsidRPr="00D44738" w:rsidRDefault="00CB5AD3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bCs/>
                <w:color w:val="000000" w:themeColor="text1"/>
                <w:spacing w:val="2"/>
                <w:szCs w:val="28"/>
                <w:lang w:val="en-US"/>
              </w:rPr>
              <w:t>Được quyền quyết định các vấn đề cụ thể theo quy chế làm việc</w:t>
            </w:r>
            <w:r w:rsidR="00A10CF5">
              <w:rPr>
                <w:bCs/>
                <w:color w:val="000000" w:themeColor="text1"/>
                <w:spacing w:val="2"/>
                <w:szCs w:val="28"/>
                <w:lang w:val="en-US"/>
              </w:rPr>
              <w:t>.</w:t>
            </w:r>
            <w:r w:rsidRPr="00D44738">
              <w:rPr>
                <w:bCs/>
                <w:color w:val="000000" w:themeColor="text1"/>
                <w:spacing w:val="2"/>
                <w:szCs w:val="28"/>
                <w:lang w:val="en-US"/>
              </w:rPr>
              <w:t xml:space="preserve"> </w:t>
            </w:r>
          </w:p>
        </w:tc>
      </w:tr>
      <w:tr w:rsidR="00D44738" w:rsidRPr="00D44738" w:rsidTr="00A465E7">
        <w:tc>
          <w:tcPr>
            <w:tcW w:w="764" w:type="dxa"/>
            <w:vAlign w:val="center"/>
          </w:tcPr>
          <w:p w:rsidR="00CB5AD3" w:rsidRPr="00D44738" w:rsidRDefault="00A465E7" w:rsidP="00A465E7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6"/>
                <w:lang w:val="en-US"/>
              </w:rPr>
              <w:t>4</w:t>
            </w:r>
          </w:p>
        </w:tc>
        <w:tc>
          <w:tcPr>
            <w:tcW w:w="9373" w:type="dxa"/>
            <w:vAlign w:val="center"/>
          </w:tcPr>
          <w:p w:rsidR="00CB5AD3" w:rsidRPr="00D44738" w:rsidRDefault="00CB5AD3" w:rsidP="00F974B8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  <w:lang w:val="en-US"/>
              </w:rPr>
              <w:t xml:space="preserve">Được cung cấp thông tin chỉ đạo, điều hành của </w:t>
            </w:r>
            <w:r w:rsidR="00F974B8" w:rsidRPr="00D44738">
              <w:rPr>
                <w:color w:val="000000" w:themeColor="text1"/>
                <w:spacing w:val="2"/>
                <w:szCs w:val="28"/>
                <w:lang w:val="en-US"/>
              </w:rPr>
              <w:t>cấp xã</w:t>
            </w:r>
            <w:r w:rsidRPr="00D44738">
              <w:rPr>
                <w:color w:val="000000" w:themeColor="text1"/>
                <w:spacing w:val="2"/>
                <w:szCs w:val="28"/>
                <w:lang w:val="en-US"/>
              </w:rPr>
              <w:t xml:space="preserve"> trong phạm vi, nhiệm vụ được giao</w:t>
            </w:r>
            <w:r w:rsidR="00A10CF5">
              <w:rPr>
                <w:color w:val="000000" w:themeColor="text1"/>
                <w:spacing w:val="2"/>
                <w:szCs w:val="28"/>
                <w:lang w:val="en-US"/>
              </w:rPr>
              <w:t>.</w:t>
            </w:r>
          </w:p>
        </w:tc>
      </w:tr>
      <w:tr w:rsidR="00D44738" w:rsidRPr="00D44738" w:rsidTr="00A465E7">
        <w:tc>
          <w:tcPr>
            <w:tcW w:w="764" w:type="dxa"/>
            <w:vAlign w:val="center"/>
          </w:tcPr>
          <w:p w:rsidR="00CB5AD3" w:rsidRPr="00D44738" w:rsidRDefault="00A465E7" w:rsidP="00A465E7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6"/>
                <w:lang w:val="en-US"/>
              </w:rPr>
              <w:t>5</w:t>
            </w:r>
          </w:p>
        </w:tc>
        <w:tc>
          <w:tcPr>
            <w:tcW w:w="9373" w:type="dxa"/>
            <w:vAlign w:val="center"/>
          </w:tcPr>
          <w:p w:rsidR="00CB5AD3" w:rsidRPr="00D44738" w:rsidRDefault="00CB5AD3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  <w:lang w:val="en-US"/>
              </w:rPr>
              <w:t>Được yêu cầu cung cấp thông tin, đánh giá mức độ xác thực của thông tin phục vụ cho nhiệm vụ được giao</w:t>
            </w:r>
            <w:r w:rsidR="00A10CF5">
              <w:rPr>
                <w:color w:val="000000" w:themeColor="text1"/>
                <w:spacing w:val="2"/>
                <w:szCs w:val="28"/>
                <w:lang w:val="en-US"/>
              </w:rPr>
              <w:t>.</w:t>
            </w:r>
          </w:p>
        </w:tc>
      </w:tr>
      <w:tr w:rsidR="00D44738" w:rsidRPr="00D44738" w:rsidTr="00A10CF5">
        <w:trPr>
          <w:trHeight w:val="473"/>
        </w:trPr>
        <w:tc>
          <w:tcPr>
            <w:tcW w:w="764" w:type="dxa"/>
            <w:vAlign w:val="center"/>
          </w:tcPr>
          <w:p w:rsidR="00CB5AD3" w:rsidRPr="00D44738" w:rsidRDefault="00A465E7" w:rsidP="00A465E7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6"/>
                <w:lang w:val="en-US"/>
              </w:rPr>
              <w:t>6</w:t>
            </w:r>
          </w:p>
        </w:tc>
        <w:tc>
          <w:tcPr>
            <w:tcW w:w="9373" w:type="dxa"/>
            <w:vAlign w:val="center"/>
          </w:tcPr>
          <w:p w:rsidR="00CB5AD3" w:rsidRPr="00D44738" w:rsidRDefault="00CB5AD3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  <w:lang w:val="en-US"/>
              </w:rPr>
              <w:t>Được tham gia các cuộc họp liên quan theo quy định hoặc theo phân công</w:t>
            </w:r>
            <w:r w:rsidR="00A10CF5">
              <w:rPr>
                <w:color w:val="000000" w:themeColor="text1"/>
                <w:spacing w:val="2"/>
                <w:szCs w:val="28"/>
                <w:lang w:val="en-US"/>
              </w:rPr>
              <w:t>.</w:t>
            </w:r>
          </w:p>
        </w:tc>
      </w:tr>
    </w:tbl>
    <w:p w:rsidR="00E52DE2" w:rsidRPr="00D44738" w:rsidRDefault="00E52DE2" w:rsidP="00DF069B">
      <w:pPr>
        <w:spacing w:before="240" w:after="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V. YÊU CẦU TRÌNH ĐỘ, NĂNG LỰC VÀ KỸ NĂNG</w:t>
      </w:r>
    </w:p>
    <w:p w:rsidR="00E52DE2" w:rsidRPr="00D44738" w:rsidRDefault="00E52DE2" w:rsidP="00D01E27">
      <w:pPr>
        <w:spacing w:after="12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1. Yêu cầu về trình độ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D44738" w:rsidRPr="00D44738" w:rsidTr="00262743">
        <w:tc>
          <w:tcPr>
            <w:tcW w:w="2660" w:type="dxa"/>
          </w:tcPr>
          <w:p w:rsidR="00E52DE2" w:rsidRPr="00D44738" w:rsidRDefault="00E52DE2" w:rsidP="00434BE3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Nhóm yêu cầu</w:t>
            </w:r>
          </w:p>
        </w:tc>
        <w:tc>
          <w:tcPr>
            <w:tcW w:w="7477" w:type="dxa"/>
          </w:tcPr>
          <w:p w:rsidR="00E52DE2" w:rsidRPr="00D44738" w:rsidRDefault="00E52DE2" w:rsidP="00434BE3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Yêu cầu cụ thể</w:t>
            </w:r>
          </w:p>
        </w:tc>
      </w:tr>
      <w:tr w:rsidR="00D44738" w:rsidRPr="00D44738" w:rsidTr="00262743">
        <w:tc>
          <w:tcPr>
            <w:tcW w:w="2660" w:type="dxa"/>
            <w:vAlign w:val="center"/>
          </w:tcPr>
          <w:p w:rsidR="00E52DE2" w:rsidRPr="00DC4221" w:rsidRDefault="00E52DE2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C4221">
              <w:rPr>
                <w:color w:val="000000" w:themeColor="text1"/>
                <w:spacing w:val="6"/>
                <w:lang w:val="en-US"/>
              </w:rPr>
              <w:t>Trình độ văn hóa</w:t>
            </w:r>
          </w:p>
        </w:tc>
        <w:tc>
          <w:tcPr>
            <w:tcW w:w="7477" w:type="dxa"/>
            <w:vAlign w:val="center"/>
          </w:tcPr>
          <w:p w:rsidR="00E52DE2" w:rsidRPr="00D44738" w:rsidRDefault="00E52DE2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bCs/>
                <w:color w:val="000000" w:themeColor="text1"/>
                <w:spacing w:val="2"/>
                <w:szCs w:val="28"/>
              </w:rPr>
              <w:t xml:space="preserve">Tốt nghiệp </w:t>
            </w:r>
            <w:r w:rsidR="00C7280B">
              <w:rPr>
                <w:bCs/>
                <w:color w:val="000000" w:themeColor="text1"/>
                <w:spacing w:val="2"/>
                <w:szCs w:val="28"/>
              </w:rPr>
              <w:t>T</w:t>
            </w:r>
            <w:r w:rsidR="00C87074">
              <w:rPr>
                <w:bCs/>
                <w:color w:val="000000" w:themeColor="text1"/>
                <w:spacing w:val="2"/>
                <w:szCs w:val="28"/>
              </w:rPr>
              <w:t>rung học cơ sở</w:t>
            </w:r>
            <w:r w:rsidR="00C7280B">
              <w:rPr>
                <w:bCs/>
                <w:color w:val="000000" w:themeColor="text1"/>
                <w:spacing w:val="2"/>
                <w:szCs w:val="28"/>
              </w:rPr>
              <w:t xml:space="preserve"> trở lên.</w:t>
            </w:r>
            <w:r w:rsidRPr="00D44738">
              <w:rPr>
                <w:bCs/>
                <w:color w:val="000000" w:themeColor="text1"/>
                <w:spacing w:val="2"/>
                <w:szCs w:val="28"/>
              </w:rPr>
              <w:t xml:space="preserve"> </w:t>
            </w:r>
          </w:p>
        </w:tc>
      </w:tr>
      <w:tr w:rsidR="00D44738" w:rsidRPr="00D44738" w:rsidTr="00262743">
        <w:tc>
          <w:tcPr>
            <w:tcW w:w="2660" w:type="dxa"/>
            <w:vAlign w:val="center"/>
          </w:tcPr>
          <w:p w:rsidR="00E52DE2" w:rsidRPr="00DC4221" w:rsidRDefault="00E52DE2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C4221">
              <w:rPr>
                <w:color w:val="000000" w:themeColor="text1"/>
                <w:spacing w:val="6"/>
                <w:lang w:val="en-US"/>
              </w:rPr>
              <w:t>Phẩm chất cá nhân</w:t>
            </w:r>
          </w:p>
        </w:tc>
        <w:tc>
          <w:tcPr>
            <w:tcW w:w="7477" w:type="dxa"/>
            <w:vAlign w:val="center"/>
          </w:tcPr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>- Tuyệt đối trung thành, tin tưởng, nghiêm túc chấp hành chủ trương, chính sách của Đảng, pháp luật của Nhà nước, quy định của cơ quan</w:t>
            </w:r>
            <w:r w:rsidR="00A465E7">
              <w:rPr>
                <w:color w:val="000000" w:themeColor="text1"/>
                <w:szCs w:val="28"/>
                <w:lang w:val="en-US"/>
              </w:rPr>
              <w:t>.</w:t>
            </w:r>
          </w:p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>- Tinh thần trách nhiệm cao với công việc, với tập thể</w:t>
            </w:r>
            <w:r w:rsidRPr="00D44738">
              <w:rPr>
                <w:color w:val="000000" w:themeColor="text1"/>
                <w:szCs w:val="28"/>
                <w:lang w:val="en-US"/>
              </w:rPr>
              <w:t xml:space="preserve">, phối hợp </w:t>
            </w:r>
            <w:r w:rsidRPr="00D44738">
              <w:rPr>
                <w:color w:val="000000" w:themeColor="text1"/>
                <w:szCs w:val="28"/>
                <w:lang w:val="en-US"/>
              </w:rPr>
              <w:lastRenderedPageBreak/>
              <w:t>công tác tố</w:t>
            </w:r>
            <w:r w:rsidR="00A465E7">
              <w:rPr>
                <w:color w:val="000000" w:themeColor="text1"/>
                <w:szCs w:val="28"/>
                <w:lang w:val="en-US"/>
              </w:rPr>
              <w:t>t.</w:t>
            </w:r>
          </w:p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>- Trung thực, thẳng thắn</w:t>
            </w:r>
            <w:r w:rsidRPr="00D44738">
              <w:rPr>
                <w:color w:val="000000" w:themeColor="text1"/>
                <w:szCs w:val="28"/>
                <w:lang w:val="vi-VN"/>
              </w:rPr>
              <w:t>,</w:t>
            </w:r>
            <w:r w:rsidRPr="00D44738">
              <w:rPr>
                <w:color w:val="000000" w:themeColor="text1"/>
                <w:szCs w:val="28"/>
              </w:rPr>
              <w:t xml:space="preserve"> kiên đị</w:t>
            </w:r>
            <w:r w:rsidR="006F7579" w:rsidRPr="00D44738">
              <w:rPr>
                <w:color w:val="000000" w:themeColor="text1"/>
                <w:szCs w:val="28"/>
              </w:rPr>
              <w:t xml:space="preserve">nh, </w:t>
            </w:r>
            <w:r w:rsidRPr="00D44738">
              <w:rPr>
                <w:color w:val="000000" w:themeColor="text1"/>
                <w:szCs w:val="28"/>
              </w:rPr>
              <w:t>biết lắng nghe</w:t>
            </w:r>
            <w:r w:rsidR="00A465E7">
              <w:rPr>
                <w:color w:val="000000" w:themeColor="text1"/>
                <w:szCs w:val="28"/>
                <w:lang w:val="en-US"/>
              </w:rPr>
              <w:t>.</w:t>
            </w:r>
          </w:p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>- Điềm tĩnh, cẩn thận</w:t>
            </w:r>
            <w:r w:rsidR="00A465E7">
              <w:rPr>
                <w:color w:val="000000" w:themeColor="text1"/>
                <w:szCs w:val="28"/>
                <w:lang w:val="en-US"/>
              </w:rPr>
              <w:t>.</w:t>
            </w:r>
          </w:p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>- Khả năng đoàn kết nội bộ</w:t>
            </w:r>
            <w:r w:rsidR="00A465E7">
              <w:rPr>
                <w:color w:val="000000" w:themeColor="text1"/>
                <w:szCs w:val="28"/>
                <w:lang w:val="en-US"/>
              </w:rPr>
              <w:t>.</w:t>
            </w:r>
          </w:p>
          <w:p w:rsidR="00E52DE2" w:rsidRPr="00D44738" w:rsidRDefault="00E52DE2" w:rsidP="00DC4221">
            <w:pPr>
              <w:jc w:val="both"/>
              <w:rPr>
                <w:color w:val="000000" w:themeColor="text1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>- Phẩm chất khác theo yêu cầu cụ thể của vị trí việc làm.</w:t>
            </w:r>
          </w:p>
        </w:tc>
      </w:tr>
      <w:tr w:rsidR="00D44738" w:rsidRPr="00D44738" w:rsidTr="00262743">
        <w:tc>
          <w:tcPr>
            <w:tcW w:w="2660" w:type="dxa"/>
            <w:vAlign w:val="center"/>
          </w:tcPr>
          <w:p w:rsidR="00E52DE2" w:rsidRPr="00DC4221" w:rsidRDefault="00E52DE2" w:rsidP="00434BE3">
            <w:pPr>
              <w:rPr>
                <w:color w:val="000000" w:themeColor="text1"/>
                <w:spacing w:val="6"/>
                <w:lang w:val="en-US"/>
              </w:rPr>
            </w:pPr>
            <w:r w:rsidRPr="00DC4221">
              <w:rPr>
                <w:color w:val="000000" w:themeColor="text1"/>
                <w:spacing w:val="6"/>
                <w:lang w:val="en-US"/>
              </w:rPr>
              <w:lastRenderedPageBreak/>
              <w:t>Các yêu cầu khác</w:t>
            </w:r>
          </w:p>
        </w:tc>
        <w:tc>
          <w:tcPr>
            <w:tcW w:w="7477" w:type="dxa"/>
            <w:vAlign w:val="center"/>
          </w:tcPr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 xml:space="preserve">- Hiểu biết về </w:t>
            </w:r>
            <w:r w:rsidR="00C8247A" w:rsidRPr="00D44738">
              <w:rPr>
                <w:color w:val="000000" w:themeColor="text1"/>
                <w:szCs w:val="28"/>
              </w:rPr>
              <w:t>Luật Dân quân tự vệ và các văn bản có liên quan của pháp luật chuyên ngành</w:t>
            </w:r>
            <w:r w:rsidR="00A465E7">
              <w:rPr>
                <w:color w:val="000000" w:themeColor="text1"/>
                <w:szCs w:val="28"/>
              </w:rPr>
              <w:t xml:space="preserve">, </w:t>
            </w:r>
            <w:r w:rsidRPr="00D44738">
              <w:rPr>
                <w:color w:val="000000" w:themeColor="text1"/>
                <w:szCs w:val="28"/>
              </w:rPr>
              <w:t>về quy chế tổ chức và hoạt động của thôn, tổ dân phố</w:t>
            </w:r>
            <w:r w:rsidR="00A465E7">
              <w:rPr>
                <w:color w:val="000000" w:themeColor="text1"/>
                <w:szCs w:val="28"/>
                <w:lang w:val="en-US"/>
              </w:rPr>
              <w:t>.</w:t>
            </w:r>
          </w:p>
          <w:p w:rsidR="00E52DE2" w:rsidRDefault="00E52DE2" w:rsidP="00DC4221">
            <w:pPr>
              <w:jc w:val="both"/>
              <w:rPr>
                <w:color w:val="000000" w:themeColor="text1"/>
                <w:szCs w:val="28"/>
              </w:rPr>
            </w:pPr>
            <w:r w:rsidRPr="00D44738">
              <w:rPr>
                <w:color w:val="000000" w:themeColor="text1"/>
                <w:szCs w:val="28"/>
                <w:lang w:val="en-US"/>
              </w:rPr>
              <w:t xml:space="preserve">- </w:t>
            </w:r>
            <w:r w:rsidRPr="00D44738">
              <w:rPr>
                <w:color w:val="000000" w:themeColor="text1"/>
                <w:szCs w:val="28"/>
              </w:rPr>
              <w:t xml:space="preserve">Có khả năng đề xuất những chủ trương, giải pháp giải quyết các vấn đề thực tiễn liên quan đến chức năng, nhiệm vụ của </w:t>
            </w:r>
            <w:r w:rsidRPr="00D44738">
              <w:rPr>
                <w:color w:val="000000" w:themeColor="text1"/>
                <w:szCs w:val="28"/>
                <w:lang w:val="en-US"/>
              </w:rPr>
              <w:t>lĩnh vực được giao phụ trách</w:t>
            </w:r>
            <w:r w:rsidR="00A465E7">
              <w:rPr>
                <w:color w:val="000000" w:themeColor="text1"/>
                <w:szCs w:val="28"/>
              </w:rPr>
              <w:t>.</w:t>
            </w:r>
          </w:p>
          <w:p w:rsidR="00A465E7" w:rsidRPr="00D44738" w:rsidRDefault="00A465E7" w:rsidP="00DC422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Nắm bắt được bất cập về an ninh quốc phòng của địa phương.</w:t>
            </w:r>
          </w:p>
          <w:p w:rsidR="00E52DE2" w:rsidRPr="00D44738" w:rsidRDefault="00E52DE2" w:rsidP="00DC4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D44738">
              <w:rPr>
                <w:color w:val="000000" w:themeColor="text1"/>
                <w:szCs w:val="28"/>
              </w:rPr>
              <w:t xml:space="preserve">- Có khả năng tổ chức triển khai thực hiện các nhiệm vụ, chương trình, đề án… </w:t>
            </w:r>
            <w:r w:rsidR="007141F9" w:rsidRPr="00D44738">
              <w:rPr>
                <w:color w:val="000000" w:themeColor="text1"/>
                <w:szCs w:val="28"/>
              </w:rPr>
              <w:t>thôn, tổ dân phố phân công.</w:t>
            </w:r>
          </w:p>
        </w:tc>
      </w:tr>
    </w:tbl>
    <w:p w:rsidR="00872BF7" w:rsidRPr="00D44738" w:rsidRDefault="00872BF7" w:rsidP="0090659E">
      <w:pPr>
        <w:spacing w:before="240" w:after="240" w:line="240" w:lineRule="auto"/>
        <w:rPr>
          <w:b/>
          <w:color w:val="000000" w:themeColor="text1"/>
          <w:spacing w:val="6"/>
          <w:lang w:val="en-US"/>
        </w:rPr>
      </w:pPr>
      <w:r w:rsidRPr="00D44738">
        <w:rPr>
          <w:b/>
          <w:color w:val="000000" w:themeColor="text1"/>
          <w:spacing w:val="6"/>
          <w:lang w:val="en-US"/>
        </w:rPr>
        <w:t>2. Yêu cầu về năng lực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3"/>
        <w:gridCol w:w="901"/>
        <w:gridCol w:w="978"/>
        <w:gridCol w:w="978"/>
        <w:gridCol w:w="978"/>
        <w:gridCol w:w="959"/>
      </w:tblGrid>
      <w:tr w:rsidR="00D44738" w:rsidRPr="00D44738" w:rsidTr="00C7280B">
        <w:tc>
          <w:tcPr>
            <w:tcW w:w="5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 w:rsidP="00DC4221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Tên năng lực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Cấp độ năng lực</w:t>
            </w:r>
          </w:p>
        </w:tc>
      </w:tr>
      <w:tr w:rsidR="00D44738" w:rsidRPr="00D44738" w:rsidTr="00C72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rPr>
                <w:b/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Mức độ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Mức độ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Mức độ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Mức độ 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b/>
                <w:color w:val="000000" w:themeColor="text1"/>
                <w:spacing w:val="6"/>
                <w:lang w:val="en-US"/>
              </w:rPr>
            </w:pPr>
            <w:r w:rsidRPr="00D44738">
              <w:rPr>
                <w:b/>
                <w:color w:val="000000" w:themeColor="text1"/>
                <w:spacing w:val="6"/>
                <w:lang w:val="en-US"/>
              </w:rPr>
              <w:t>Mức độ 5</w:t>
            </w:r>
          </w:p>
        </w:tc>
      </w:tr>
      <w:tr w:rsidR="00D44738" w:rsidRPr="00D44738" w:rsidTr="00C7280B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>Tổ chức thực hiện công việc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</w:tr>
      <w:tr w:rsidR="00D44738" w:rsidRPr="00D44738" w:rsidTr="00C7280B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 w:rsidP="00DC4221">
            <w:pPr>
              <w:jc w:val="both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>Có năng lực làm việc độc lập hoặc phối hợp theo nhóm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 w:rsidRPr="00D44738">
              <w:rPr>
                <w:color w:val="000000" w:themeColor="text1"/>
                <w:spacing w:val="6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</w:tr>
      <w:tr w:rsidR="00D44738" w:rsidRPr="00D44738" w:rsidTr="00C7280B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7" w:rsidRPr="00D44738" w:rsidRDefault="00872BF7" w:rsidP="00DC4221">
            <w:pPr>
              <w:jc w:val="both"/>
              <w:rPr>
                <w:color w:val="000000" w:themeColor="text1"/>
                <w:spacing w:val="2"/>
                <w:szCs w:val="28"/>
              </w:rPr>
            </w:pPr>
            <w:r w:rsidRPr="00D44738">
              <w:rPr>
                <w:color w:val="000000" w:themeColor="text1"/>
                <w:spacing w:val="2"/>
                <w:szCs w:val="28"/>
              </w:rPr>
              <w:t xml:space="preserve">Năng lực khác (nếu cần)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EA56A4">
            <w:pPr>
              <w:jc w:val="center"/>
              <w:rPr>
                <w:color w:val="000000" w:themeColor="text1"/>
                <w:spacing w:val="6"/>
                <w:lang w:val="en-US"/>
              </w:rPr>
            </w:pPr>
            <w:r>
              <w:rPr>
                <w:color w:val="000000" w:themeColor="text1"/>
                <w:spacing w:val="6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F7" w:rsidRPr="00D44738" w:rsidRDefault="00872BF7">
            <w:pPr>
              <w:jc w:val="center"/>
              <w:rPr>
                <w:color w:val="000000" w:themeColor="text1"/>
                <w:spacing w:val="6"/>
                <w:lang w:val="en-US"/>
              </w:rPr>
            </w:pPr>
          </w:p>
        </w:tc>
      </w:tr>
    </w:tbl>
    <w:p w:rsidR="00872BF7" w:rsidRPr="00D44738" w:rsidRDefault="00872BF7" w:rsidP="00872BF7">
      <w:pPr>
        <w:spacing w:after="0" w:line="240" w:lineRule="auto"/>
        <w:rPr>
          <w:color w:val="000000" w:themeColor="text1"/>
          <w:spacing w:val="6"/>
          <w:lang w:val="en-US"/>
        </w:rPr>
      </w:pPr>
    </w:p>
    <w:p w:rsidR="00A52D37" w:rsidRPr="00025674" w:rsidRDefault="00A52D37" w:rsidP="00A52D37">
      <w:pPr>
        <w:spacing w:after="0" w:line="240" w:lineRule="auto"/>
        <w:rPr>
          <w:b/>
          <w:spacing w:val="6"/>
          <w:lang w:val="en-US"/>
        </w:rPr>
      </w:pPr>
      <w:r w:rsidRPr="00025674">
        <w:rPr>
          <w:b/>
          <w:spacing w:val="6"/>
          <w:lang w:val="en-US"/>
        </w:rPr>
        <w:t>3. Yêu cầu về kỹ năng</w:t>
      </w:r>
    </w:p>
    <w:p w:rsidR="00A52D37" w:rsidRPr="00025674" w:rsidRDefault="00A52D37" w:rsidP="00A52D37">
      <w:pPr>
        <w:spacing w:after="0" w:line="240" w:lineRule="auto"/>
        <w:rPr>
          <w:spacing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8"/>
        <w:gridCol w:w="975"/>
        <w:gridCol w:w="899"/>
        <w:gridCol w:w="975"/>
        <w:gridCol w:w="975"/>
        <w:gridCol w:w="955"/>
      </w:tblGrid>
      <w:tr w:rsidR="00A52D37" w:rsidRPr="00025674" w:rsidTr="00544734"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DC4221">
            <w:pPr>
              <w:jc w:val="center"/>
              <w:rPr>
                <w:b/>
                <w:spacing w:val="6"/>
                <w:lang w:val="en-US"/>
              </w:rPr>
            </w:pPr>
            <w:bookmarkStart w:id="0" w:name="_GoBack"/>
            <w:r w:rsidRPr="00025674">
              <w:rPr>
                <w:b/>
                <w:spacing w:val="6"/>
                <w:lang w:val="en-US"/>
              </w:rPr>
              <w:t>Tên kỹ năng</w:t>
            </w:r>
            <w:bookmarkEnd w:id="0"/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b/>
                <w:spacing w:val="6"/>
                <w:lang w:val="en-US"/>
              </w:rPr>
            </w:pPr>
            <w:r w:rsidRPr="00025674">
              <w:rPr>
                <w:b/>
                <w:spacing w:val="6"/>
                <w:lang w:val="en-US"/>
              </w:rPr>
              <w:t>Cấp độ năng lực</w:t>
            </w:r>
          </w:p>
        </w:tc>
      </w:tr>
      <w:tr w:rsidR="00A52D37" w:rsidRPr="00025674" w:rsidTr="00544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rPr>
                <w:b/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b/>
                <w:spacing w:val="6"/>
                <w:lang w:val="en-US"/>
              </w:rPr>
            </w:pPr>
            <w:r w:rsidRPr="00025674">
              <w:rPr>
                <w:b/>
                <w:spacing w:val="6"/>
                <w:lang w:val="en-US"/>
              </w:rPr>
              <w:t>Mức độ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b/>
                <w:spacing w:val="6"/>
                <w:lang w:val="en-US"/>
              </w:rPr>
            </w:pPr>
            <w:r w:rsidRPr="00025674">
              <w:rPr>
                <w:b/>
                <w:spacing w:val="6"/>
                <w:lang w:val="en-US"/>
              </w:rPr>
              <w:t>Mức độ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b/>
                <w:spacing w:val="6"/>
                <w:lang w:val="en-US"/>
              </w:rPr>
            </w:pPr>
            <w:r w:rsidRPr="00025674">
              <w:rPr>
                <w:b/>
                <w:spacing w:val="6"/>
                <w:lang w:val="en-US"/>
              </w:rPr>
              <w:t>Mức độ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b/>
                <w:spacing w:val="6"/>
                <w:lang w:val="en-US"/>
              </w:rPr>
            </w:pPr>
            <w:r w:rsidRPr="00025674">
              <w:rPr>
                <w:b/>
                <w:spacing w:val="6"/>
                <w:lang w:val="en-US"/>
              </w:rPr>
              <w:t>Mức độ 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b/>
                <w:spacing w:val="6"/>
                <w:lang w:val="en-US"/>
              </w:rPr>
            </w:pPr>
            <w:r w:rsidRPr="00025674">
              <w:rPr>
                <w:b/>
                <w:spacing w:val="6"/>
                <w:lang w:val="en-US"/>
              </w:rPr>
              <w:t>Mức độ 5</w:t>
            </w:r>
          </w:p>
        </w:tc>
      </w:tr>
      <w:tr w:rsidR="00A52D37" w:rsidRPr="00025674" w:rsidTr="0054473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DC4221">
            <w:pPr>
              <w:jc w:val="both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Kỹ năng phân tích, tổng hợp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rPr>
                <w:spacing w:val="6"/>
                <w:lang w:val="en-US"/>
              </w:rPr>
            </w:pPr>
          </w:p>
        </w:tc>
      </w:tr>
      <w:tr w:rsidR="00A52D37" w:rsidRPr="00025674" w:rsidTr="0054473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DC4221">
            <w:pPr>
              <w:jc w:val="both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Kỹ năng xử lý tình huống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rPr>
                <w:spacing w:val="6"/>
                <w:lang w:val="en-US"/>
              </w:rPr>
            </w:pPr>
          </w:p>
        </w:tc>
      </w:tr>
      <w:tr w:rsidR="00A52D37" w:rsidRPr="00025674" w:rsidTr="0054473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DC4221">
            <w:pPr>
              <w:jc w:val="both"/>
              <w:rPr>
                <w:spacing w:val="6"/>
                <w:lang w:val="en-US"/>
              </w:rPr>
            </w:pPr>
            <w:r>
              <w:rPr>
                <w:spacing w:val="6"/>
                <w:lang w:val="en-US"/>
              </w:rPr>
              <w:t>Kỹ năng thuyết phục, vận động…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  <w:r>
              <w:rPr>
                <w:spacing w:val="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rPr>
                <w:spacing w:val="6"/>
                <w:lang w:val="en-US"/>
              </w:rPr>
            </w:pPr>
          </w:p>
        </w:tc>
      </w:tr>
      <w:tr w:rsidR="00A52D37" w:rsidRPr="00025674" w:rsidTr="0054473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DC4221">
            <w:pPr>
              <w:jc w:val="both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 xml:space="preserve">Kỹ năng giao tiếp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rPr>
                <w:spacing w:val="6"/>
                <w:lang w:val="en-US"/>
              </w:rPr>
            </w:pPr>
          </w:p>
        </w:tc>
      </w:tr>
      <w:tr w:rsidR="00A52D37" w:rsidRPr="00025674" w:rsidTr="00544734">
        <w:trPr>
          <w:trHeight w:val="3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DC4221">
            <w:pPr>
              <w:jc w:val="both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Kỹ năng phối hợp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rPr>
                <w:spacing w:val="6"/>
                <w:lang w:val="en-US"/>
              </w:rPr>
            </w:pPr>
          </w:p>
        </w:tc>
      </w:tr>
      <w:tr w:rsidR="00A52D37" w:rsidRPr="00025674" w:rsidTr="00544734">
        <w:trPr>
          <w:trHeight w:val="3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5674" w:rsidRDefault="00A52D37" w:rsidP="00DC4221">
            <w:pPr>
              <w:jc w:val="both"/>
              <w:rPr>
                <w:spacing w:val="6"/>
                <w:lang w:val="en-US"/>
              </w:rPr>
            </w:pPr>
            <w:r w:rsidRPr="00025674">
              <w:rPr>
                <w:spacing w:val="6"/>
                <w:lang w:val="en-US"/>
              </w:rPr>
              <w:t>Kỹ năng khác (nếu có)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C515BE" w:rsidP="00544734">
            <w:pPr>
              <w:jc w:val="center"/>
              <w:rPr>
                <w:spacing w:val="6"/>
                <w:lang w:val="en-US"/>
              </w:rPr>
            </w:pPr>
            <w:r>
              <w:rPr>
                <w:spacing w:val="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jc w:val="center"/>
              <w:rPr>
                <w:spacing w:val="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7" w:rsidRPr="00025674" w:rsidRDefault="00A52D37" w:rsidP="00544734">
            <w:pPr>
              <w:rPr>
                <w:spacing w:val="6"/>
                <w:lang w:val="en-US"/>
              </w:rPr>
            </w:pPr>
          </w:p>
        </w:tc>
      </w:tr>
    </w:tbl>
    <w:p w:rsidR="00A52D37" w:rsidRDefault="00A52D37" w:rsidP="0090659E">
      <w:pPr>
        <w:spacing w:after="0" w:line="240" w:lineRule="auto"/>
        <w:jc w:val="right"/>
        <w:rPr>
          <w:b/>
        </w:rPr>
      </w:pPr>
      <w:r w:rsidRPr="00025674">
        <w:rPr>
          <w:b/>
        </w:rPr>
        <w:t xml:space="preserve">                                                                                                                                </w:t>
      </w:r>
      <w:r w:rsidR="00D01E27">
        <w:rPr>
          <w:b/>
        </w:rPr>
        <w:t xml:space="preserve">                  </w:t>
      </w:r>
      <w:r w:rsidRPr="00025674">
        <w:rPr>
          <w:b/>
        </w:rPr>
        <w:t>Người phê duyệt</w:t>
      </w:r>
    </w:p>
    <w:p w:rsidR="00DC4221" w:rsidRDefault="00DC4221" w:rsidP="0090659E">
      <w:pPr>
        <w:spacing w:after="0" w:line="240" w:lineRule="auto"/>
        <w:jc w:val="right"/>
        <w:rPr>
          <w:b/>
        </w:rPr>
      </w:pPr>
    </w:p>
    <w:p w:rsidR="00DC4221" w:rsidRPr="00025674" w:rsidRDefault="00DC4221" w:rsidP="0090659E">
      <w:pPr>
        <w:spacing w:after="0" w:line="240" w:lineRule="auto"/>
        <w:jc w:val="right"/>
        <w:rPr>
          <w:b/>
        </w:rPr>
      </w:pPr>
    </w:p>
    <w:p w:rsidR="005F5024" w:rsidRPr="004B46FB" w:rsidRDefault="000373E1" w:rsidP="005F5024">
      <w:pPr>
        <w:rPr>
          <w:i/>
        </w:rPr>
      </w:pPr>
      <w:r>
        <w:t>(</w:t>
      </w:r>
      <w:r>
        <w:rPr>
          <w:i/>
        </w:rPr>
        <w:t>Ghi chú: Đánh giá theo cấp độ yêu cầu (cấp độ 1: Kém; cấp độ 2: Trung bình; cấp độ 3: Khá; cấp độ 4: Tốt; cấp độ 5: Rất tốt)</w:t>
      </w:r>
      <w:r w:rsidR="0090659E">
        <w:rPr>
          <w:i/>
        </w:rPr>
        <w:t>.</w:t>
      </w: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Default="00C7280B">
      <w:pPr>
        <w:rPr>
          <w:color w:val="000000" w:themeColor="text1"/>
        </w:rPr>
      </w:pPr>
    </w:p>
    <w:p w:rsidR="00C7280B" w:rsidRPr="00D44738" w:rsidRDefault="00C7280B">
      <w:pPr>
        <w:rPr>
          <w:color w:val="000000" w:themeColor="text1"/>
        </w:rPr>
      </w:pPr>
    </w:p>
    <w:sectPr w:rsidR="00C7280B" w:rsidRPr="00D44738" w:rsidSect="00C7280B">
      <w:headerReference w:type="default" r:id="rId6"/>
      <w:pgSz w:w="11906" w:h="16838" w:code="9"/>
      <w:pgMar w:top="1134" w:right="1134" w:bottom="1134" w:left="851" w:header="709" w:footer="709" w:gutter="0"/>
      <w:cols w:space="708"/>
      <w:vAlign w:val="center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6F" w:rsidRDefault="004A0F6F" w:rsidP="00D01E27">
      <w:pPr>
        <w:spacing w:after="0" w:line="240" w:lineRule="auto"/>
      </w:pPr>
      <w:r>
        <w:separator/>
      </w:r>
    </w:p>
  </w:endnote>
  <w:endnote w:type="continuationSeparator" w:id="0">
    <w:p w:rsidR="004A0F6F" w:rsidRDefault="004A0F6F" w:rsidP="00D0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6F" w:rsidRDefault="004A0F6F" w:rsidP="00D01E27">
      <w:pPr>
        <w:spacing w:after="0" w:line="240" w:lineRule="auto"/>
      </w:pPr>
      <w:r>
        <w:separator/>
      </w:r>
    </w:p>
  </w:footnote>
  <w:footnote w:type="continuationSeparator" w:id="0">
    <w:p w:rsidR="004A0F6F" w:rsidRDefault="004A0F6F" w:rsidP="00D0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496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1E27" w:rsidRDefault="00D01E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2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1E27" w:rsidRDefault="00D01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24"/>
    <w:rsid w:val="0002253F"/>
    <w:rsid w:val="000373E1"/>
    <w:rsid w:val="000D3C68"/>
    <w:rsid w:val="00197804"/>
    <w:rsid w:val="001A6C84"/>
    <w:rsid w:val="001F2882"/>
    <w:rsid w:val="00234CD2"/>
    <w:rsid w:val="00262743"/>
    <w:rsid w:val="002A2135"/>
    <w:rsid w:val="0033479B"/>
    <w:rsid w:val="003C5B95"/>
    <w:rsid w:val="004A0F6F"/>
    <w:rsid w:val="004B46FB"/>
    <w:rsid w:val="0059092E"/>
    <w:rsid w:val="005B2B14"/>
    <w:rsid w:val="005C7C12"/>
    <w:rsid w:val="005F5024"/>
    <w:rsid w:val="006278C3"/>
    <w:rsid w:val="00657571"/>
    <w:rsid w:val="0069066E"/>
    <w:rsid w:val="006F7579"/>
    <w:rsid w:val="007141F9"/>
    <w:rsid w:val="00737A6A"/>
    <w:rsid w:val="007D76C1"/>
    <w:rsid w:val="00844635"/>
    <w:rsid w:val="00872BF7"/>
    <w:rsid w:val="008D01D8"/>
    <w:rsid w:val="008D5B7E"/>
    <w:rsid w:val="008D63E8"/>
    <w:rsid w:val="0090659E"/>
    <w:rsid w:val="00945356"/>
    <w:rsid w:val="00985C14"/>
    <w:rsid w:val="009C1305"/>
    <w:rsid w:val="009F5EF3"/>
    <w:rsid w:val="00A10CF5"/>
    <w:rsid w:val="00A465E7"/>
    <w:rsid w:val="00A52D37"/>
    <w:rsid w:val="00B0123A"/>
    <w:rsid w:val="00B718A8"/>
    <w:rsid w:val="00BC432B"/>
    <w:rsid w:val="00C515BE"/>
    <w:rsid w:val="00C56AC9"/>
    <w:rsid w:val="00C63714"/>
    <w:rsid w:val="00C647E7"/>
    <w:rsid w:val="00C7280B"/>
    <w:rsid w:val="00C8247A"/>
    <w:rsid w:val="00C87074"/>
    <w:rsid w:val="00CB5AD3"/>
    <w:rsid w:val="00D014E4"/>
    <w:rsid w:val="00D01E27"/>
    <w:rsid w:val="00D44738"/>
    <w:rsid w:val="00D579AD"/>
    <w:rsid w:val="00D631EC"/>
    <w:rsid w:val="00D7778B"/>
    <w:rsid w:val="00DA2BC6"/>
    <w:rsid w:val="00DB4E37"/>
    <w:rsid w:val="00DC4221"/>
    <w:rsid w:val="00DE3D9A"/>
    <w:rsid w:val="00DF069B"/>
    <w:rsid w:val="00E008C7"/>
    <w:rsid w:val="00E52DE2"/>
    <w:rsid w:val="00EA56A4"/>
    <w:rsid w:val="00F24E80"/>
    <w:rsid w:val="00F35D86"/>
    <w:rsid w:val="00F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D5A48-A118-4E67-9993-E9A0AA1A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024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024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27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D0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27"/>
    <w:rPr>
      <w:lang w:val="en-SG"/>
    </w:rPr>
  </w:style>
  <w:style w:type="paragraph" w:styleId="NormalWeb">
    <w:name w:val="Normal (Web)"/>
    <w:basedOn w:val="Normal"/>
    <w:uiPriority w:val="99"/>
    <w:unhideWhenUsed/>
    <w:rsid w:val="005909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DC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1E72726-DF88-4A85-B9F2-049492B794B3}"/>
</file>

<file path=customXml/itemProps2.xml><?xml version="1.0" encoding="utf-8"?>
<ds:datastoreItem xmlns:ds="http://schemas.openxmlformats.org/officeDocument/2006/customXml" ds:itemID="{9963BBEF-1E3B-4BDD-BF6E-B2FEF9E5463F}"/>
</file>

<file path=customXml/itemProps3.xml><?xml version="1.0" encoding="utf-8"?>
<ds:datastoreItem xmlns:ds="http://schemas.openxmlformats.org/officeDocument/2006/customXml" ds:itemID="{9AAC7B6B-8EC7-45C8-B5C5-8DC1A421D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2022-01-11T01:52:00Z</dcterms:created>
  <dcterms:modified xsi:type="dcterms:W3CDTF">2022-05-30T01:18:00Z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